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8E3" w:rsidRDefault="0079709B" w:rsidP="007D6EFE">
      <w:pPr>
        <w:jc w:val="both"/>
      </w:pPr>
      <w:r>
        <w:t xml:space="preserve">UT Health seeks to protect its community from the effects of unpredictable situations by establishing specific procedures for coping with local emergencies. If you need assistance to evacuate the building during such an emergency, please complete the following information and return it </w:t>
      </w:r>
      <w:r w:rsidR="005D48D4">
        <w:t xml:space="preserve">to </w:t>
      </w:r>
      <w:r>
        <w:t>the office of Environmental Health and Safety at the Operations Center Building (OCB) suite 1.305 or fax to (713) 500-</w:t>
      </w:r>
      <w:bookmarkStart w:id="0" w:name="_GoBack"/>
      <w:bookmarkEnd w:id="0"/>
      <w:r>
        <w:t>8111.</w:t>
      </w:r>
    </w:p>
    <w:p w:rsidR="0079709B" w:rsidRDefault="0079709B" w:rsidP="007D6EFE">
      <w:pPr>
        <w:jc w:val="both"/>
      </w:pPr>
      <w:r>
        <w:t>Upon receipt, a member of the Environmental Health and Safety team will contact you to confirm the request, update the Houston Fire Department Fire Depository Box, notify the university police, and coordinate with your floor Area Safety Liaison (ASL)</w:t>
      </w:r>
      <w:r w:rsidR="005D48D4">
        <w:t>.</w:t>
      </w:r>
    </w:p>
    <w:p w:rsidR="007D6EFE" w:rsidRDefault="007D6EFE"/>
    <w:p w:rsidR="0079709B" w:rsidRDefault="007D6EFE">
      <w:r>
        <w:t xml:space="preserve">Department </w:t>
      </w:r>
      <w:proofErr w:type="gramStart"/>
      <w:r>
        <w:t>Name</w:t>
      </w:r>
      <w:r w:rsidR="0079709B">
        <w:t>:_</w:t>
      </w:r>
      <w:proofErr w:type="gramEnd"/>
      <w:r w:rsidR="0079709B">
        <w:t>___________________________________________________</w:t>
      </w:r>
    </w:p>
    <w:p w:rsidR="0079709B" w:rsidRDefault="00A24C5C">
      <w:r>
        <w:t>Building and room number:________________________________________</w:t>
      </w:r>
    </w:p>
    <w:p w:rsidR="00A24C5C" w:rsidRDefault="00A24C5C">
      <w:r>
        <w:t>Work phone/personal phone Number:___________________________________________</w:t>
      </w:r>
    </w:p>
    <w:p w:rsidR="00A24C5C" w:rsidRDefault="00A24C5C">
      <w:r>
        <w:t>I will need assistance in evacuating the building on a:</w:t>
      </w:r>
    </w:p>
    <w:p w:rsidR="00A24C5C" w:rsidRDefault="00A24C5C" w:rsidP="00A24C5C">
      <w:pPr>
        <w:pStyle w:val="ListParagraph"/>
        <w:numPr>
          <w:ilvl w:val="0"/>
          <w:numId w:val="1"/>
        </w:numPr>
      </w:pPr>
      <w:r>
        <w:t>Temporary basis from the dates of ___________ until ________________.</w:t>
      </w:r>
    </w:p>
    <w:p w:rsidR="00A24C5C" w:rsidRDefault="00A24C5C" w:rsidP="00A24C5C">
      <w:pPr>
        <w:pStyle w:val="ListParagraph"/>
        <w:numPr>
          <w:ilvl w:val="0"/>
          <w:numId w:val="1"/>
        </w:numPr>
      </w:pPr>
      <w:r>
        <w:t>Throughout my employment/studies at UTHealth.</w:t>
      </w:r>
    </w:p>
    <w:p w:rsidR="00A24C5C" w:rsidRDefault="00A24C5C" w:rsidP="00A24C5C">
      <w:pPr>
        <w:pStyle w:val="ListParagraph"/>
        <w:numPr>
          <w:ilvl w:val="0"/>
          <w:numId w:val="1"/>
        </w:numPr>
      </w:pPr>
      <w:r>
        <w:t xml:space="preserve">No longer in need of assistance. </w:t>
      </w:r>
    </w:p>
    <w:p w:rsidR="00A24C5C" w:rsidRDefault="00A24C5C" w:rsidP="00A24C5C">
      <w:r>
        <w:t>Comments:______________________________________________________________________________________________________________________________________________________________________________________________________________________________________________________</w:t>
      </w:r>
    </w:p>
    <w:p w:rsidR="00A24C5C" w:rsidRDefault="00A24C5C" w:rsidP="007D6EFE">
      <w:pPr>
        <w:jc w:val="both"/>
      </w:pPr>
      <w:r>
        <w:t>ASL’s and other designated personnel have been trained regarding evacuation procedures. If you have any questions or need additional information, please contact your ASL or the UTHealth Environmental Health and Safety department at (713) 500-8100.</w:t>
      </w:r>
    </w:p>
    <w:p w:rsidR="00A24C5C" w:rsidRDefault="00A24C5C" w:rsidP="007D6EFE">
      <w:pPr>
        <w:jc w:val="both"/>
      </w:pPr>
      <w:r>
        <w:t>I understand that I must notify the agencies Environmental Safety and Health department if emergency evacuation assistance is no longer needed.</w:t>
      </w:r>
    </w:p>
    <w:p w:rsidR="00A24C5C" w:rsidRDefault="00A24C5C" w:rsidP="00A24C5C"/>
    <w:p w:rsidR="00A24C5C" w:rsidRDefault="00A24C5C" w:rsidP="00A24C5C">
      <w:proofErr w:type="gramStart"/>
      <w:r>
        <w:t>Signature:_</w:t>
      </w:r>
      <w:proofErr w:type="gramEnd"/>
      <w:r>
        <w:t>___________________________________________   Date______________</w:t>
      </w:r>
    </w:p>
    <w:p w:rsidR="00A24C5C" w:rsidRDefault="007D6EFE" w:rsidP="00385C41">
      <w:pPr>
        <w:tabs>
          <w:tab w:val="right" w:pos="9360"/>
        </w:tabs>
      </w:pPr>
      <w:r>
        <w:t>Name (print</w:t>
      </w:r>
      <w:proofErr w:type="gramStart"/>
      <w:r>
        <w:t>):_</w:t>
      </w:r>
      <w:proofErr w:type="gramEnd"/>
      <w:r>
        <w:t>____________________________________________________________</w:t>
      </w:r>
      <w:r w:rsidR="00385C41">
        <w:tab/>
      </w:r>
    </w:p>
    <w:sectPr w:rsidR="00A24C5C" w:rsidSect="0005297C">
      <w:headerReference w:type="default" r:id="rId7"/>
      <w:footerReference w:type="default" r:id="rId8"/>
      <w:pgSz w:w="12240" w:h="15840"/>
      <w:pgMar w:top="1440"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09B" w:rsidRDefault="0079709B" w:rsidP="0079709B">
      <w:pPr>
        <w:spacing w:after="0" w:line="240" w:lineRule="auto"/>
      </w:pPr>
      <w:r>
        <w:separator/>
      </w:r>
    </w:p>
  </w:endnote>
  <w:endnote w:type="continuationSeparator" w:id="0">
    <w:p w:rsidR="0079709B" w:rsidRDefault="0079709B" w:rsidP="0079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97C" w:rsidRPr="0005297C" w:rsidRDefault="0005297C">
    <w:pPr>
      <w:pStyle w:val="Footer"/>
      <w:rPr>
        <w:i/>
      </w:rPr>
    </w:pPr>
    <w:r>
      <w:rPr>
        <w:i/>
      </w:rPr>
      <w:t xml:space="preserve">Environmental Health &amp; Safety </w:t>
    </w:r>
    <w:r>
      <w:rPr>
        <w:i/>
      </w:rPr>
      <w:tab/>
    </w:r>
    <w:r>
      <w:rPr>
        <w:i/>
      </w:rPr>
      <w:tab/>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09B" w:rsidRDefault="0079709B" w:rsidP="0079709B">
      <w:pPr>
        <w:spacing w:after="0" w:line="240" w:lineRule="auto"/>
      </w:pPr>
      <w:r>
        <w:separator/>
      </w:r>
    </w:p>
  </w:footnote>
  <w:footnote w:type="continuationSeparator" w:id="0">
    <w:p w:rsidR="0079709B" w:rsidRDefault="0079709B" w:rsidP="00797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36"/>
        <w:szCs w:val="36"/>
      </w:rPr>
      <w:alias w:val="Title"/>
      <w:id w:val="77547040"/>
      <w:placeholder>
        <w:docPart w:val="69F9C21C1AE74311824825E7ACC59C0F"/>
      </w:placeholder>
      <w:dataBinding w:prefixMappings="xmlns:ns0='http://schemas.openxmlformats.org/package/2006/metadata/core-properties' xmlns:ns1='http://purl.org/dc/elements/1.1/'" w:xpath="/ns0:coreProperties[1]/ns1:title[1]" w:storeItemID="{6C3C8BC8-F283-45AE-878A-BAB7291924A1}"/>
      <w:text/>
    </w:sdtPr>
    <w:sdtEndPr/>
    <w:sdtContent>
      <w:p w:rsidR="0079709B" w:rsidRDefault="0005297C" w:rsidP="0015098E">
        <w:pPr>
          <w:pStyle w:val="Header"/>
          <w:pBdr>
            <w:between w:val="single" w:sz="4" w:space="1" w:color="4F81BD" w:themeColor="accent1"/>
          </w:pBdr>
          <w:tabs>
            <w:tab w:val="left" w:pos="8370"/>
          </w:tabs>
          <w:spacing w:line="276" w:lineRule="auto"/>
          <w:jc w:val="center"/>
          <w:rPr>
            <w:b/>
            <w:sz w:val="36"/>
            <w:szCs w:val="36"/>
          </w:rPr>
        </w:pPr>
        <w:r>
          <w:rPr>
            <w:b/>
            <w:sz w:val="36"/>
            <w:szCs w:val="36"/>
          </w:rPr>
          <w:t>Emergency Evacuation Assistance Request</w:t>
        </w:r>
      </w:p>
    </w:sdtContent>
  </w:sdt>
  <w:p w:rsidR="0079709B" w:rsidRDefault="00BC15FC" w:rsidP="0079709B">
    <w:pPr>
      <w:pStyle w:val="Header"/>
      <w:pBdr>
        <w:between w:val="single" w:sz="4" w:space="1" w:color="4F81BD" w:themeColor="accent1"/>
      </w:pBdr>
      <w:tabs>
        <w:tab w:val="left" w:pos="8370"/>
      </w:tabs>
      <w:spacing w:line="276" w:lineRule="auto"/>
      <w:jc w:val="center"/>
    </w:pPr>
    <w:r>
      <w:rPr>
        <w:noProof/>
      </w:rPr>
      <w:drawing>
        <wp:inline distT="0" distB="0" distL="0" distR="0">
          <wp:extent cx="1885465" cy="887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193" cy="1017774"/>
                  </a:xfrm>
                  <a:prstGeom prst="rect">
                    <a:avLst/>
                  </a:prstGeom>
                  <a:noFill/>
                  <a:ln>
                    <a:noFill/>
                  </a:ln>
                </pic:spPr>
              </pic:pic>
            </a:graphicData>
          </a:graphic>
        </wp:inline>
      </w:drawing>
    </w:r>
  </w:p>
  <w:p w:rsidR="0079709B" w:rsidRPr="0079709B" w:rsidRDefault="0079709B">
    <w:pPr>
      <w:pStyle w:val="Header"/>
      <w:pBdr>
        <w:between w:val="single" w:sz="4" w:space="1" w:color="4F81BD" w:themeColor="accent1"/>
      </w:pBdr>
      <w:spacing w:line="276" w:lineRule="auto"/>
      <w:jc w:val="center"/>
      <w:rPr>
        <w:b/>
        <w:sz w:val="28"/>
        <w:szCs w:val="28"/>
      </w:rPr>
    </w:pPr>
    <w:r w:rsidRPr="0079709B">
      <w:rPr>
        <w:b/>
        <w:sz w:val="28"/>
        <w:szCs w:val="28"/>
      </w:rPr>
      <w:t xml:space="preserve">Environmental Health and Safety </w:t>
    </w:r>
  </w:p>
  <w:p w:rsidR="0079709B" w:rsidRDefault="00797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D6EF7"/>
    <w:multiLevelType w:val="hybridMultilevel"/>
    <w:tmpl w:val="7A0E0724"/>
    <w:lvl w:ilvl="0" w:tplc="328EE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9B"/>
    <w:rsid w:val="0005297C"/>
    <w:rsid w:val="000E4C6E"/>
    <w:rsid w:val="0015098E"/>
    <w:rsid w:val="00385C41"/>
    <w:rsid w:val="004B5B4D"/>
    <w:rsid w:val="005A173E"/>
    <w:rsid w:val="005D48D4"/>
    <w:rsid w:val="005E3A71"/>
    <w:rsid w:val="00651F5F"/>
    <w:rsid w:val="0079709B"/>
    <w:rsid w:val="007D6EFE"/>
    <w:rsid w:val="00885282"/>
    <w:rsid w:val="00976EFE"/>
    <w:rsid w:val="00A24C5C"/>
    <w:rsid w:val="00A50D79"/>
    <w:rsid w:val="00BC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3CACD6-8DB2-496A-87F1-44579505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09B"/>
  </w:style>
  <w:style w:type="paragraph" w:styleId="Footer">
    <w:name w:val="footer"/>
    <w:basedOn w:val="Normal"/>
    <w:link w:val="FooterChar"/>
    <w:uiPriority w:val="99"/>
    <w:unhideWhenUsed/>
    <w:rsid w:val="0079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09B"/>
  </w:style>
  <w:style w:type="paragraph" w:styleId="BalloonText">
    <w:name w:val="Balloon Text"/>
    <w:basedOn w:val="Normal"/>
    <w:link w:val="BalloonTextChar"/>
    <w:uiPriority w:val="99"/>
    <w:semiHidden/>
    <w:unhideWhenUsed/>
    <w:rsid w:val="00797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09B"/>
    <w:rPr>
      <w:rFonts w:ascii="Tahoma" w:hAnsi="Tahoma" w:cs="Tahoma"/>
      <w:sz w:val="16"/>
      <w:szCs w:val="16"/>
    </w:rPr>
  </w:style>
  <w:style w:type="paragraph" w:styleId="ListParagraph">
    <w:name w:val="List Paragraph"/>
    <w:basedOn w:val="Normal"/>
    <w:uiPriority w:val="34"/>
    <w:qFormat/>
    <w:rsid w:val="00A24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F9C21C1AE74311824825E7ACC59C0F"/>
        <w:category>
          <w:name w:val="General"/>
          <w:gallery w:val="placeholder"/>
        </w:category>
        <w:types>
          <w:type w:val="bbPlcHdr"/>
        </w:types>
        <w:behaviors>
          <w:behavior w:val="content"/>
        </w:behaviors>
        <w:guid w:val="{D2FC2107-6E66-4473-9094-DD9B56B312E7}"/>
      </w:docPartPr>
      <w:docPartBody>
        <w:p w:rsidR="00D62727" w:rsidRDefault="004B52CF" w:rsidP="004B52CF">
          <w:pPr>
            <w:pStyle w:val="69F9C21C1AE74311824825E7ACC59C0F"/>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52CF"/>
    <w:rsid w:val="004B52CF"/>
    <w:rsid w:val="00D6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F9C21C1AE74311824825E7ACC59C0F">
    <w:name w:val="69F9C21C1AE74311824825E7ACC59C0F"/>
    <w:rsid w:val="004B52CF"/>
  </w:style>
  <w:style w:type="paragraph" w:customStyle="1" w:styleId="1E0ED889F24946AA91DFE73C90D7BE56">
    <w:name w:val="1E0ED889F24946AA91DFE73C90D7BE56"/>
    <w:rsid w:val="004B5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1631</Characters>
  <Application>Microsoft Office Word</Application>
  <DocSecurity>0</DocSecurity>
  <Lines>1631</Lines>
  <Paragraphs>78</Paragraphs>
  <ScaleCrop>false</ScaleCrop>
  <HeadingPairs>
    <vt:vector size="2" baseType="variant">
      <vt:variant>
        <vt:lpstr>Title</vt:lpstr>
      </vt:variant>
      <vt:variant>
        <vt:i4>1</vt:i4>
      </vt:variant>
    </vt:vector>
  </HeadingPairs>
  <TitlesOfParts>
    <vt:vector size="1" baseType="lpstr">
      <vt:lpstr>Emergency Evacuation Assistance Request</vt:lpstr>
    </vt:vector>
  </TitlesOfParts>
  <Company>UTHSC</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Evacuation Assistance Request</dc:title>
  <dc:subject/>
  <dc:creator>cratliff</dc:creator>
  <cp:keywords/>
  <dc:description/>
  <cp:lastModifiedBy>Rana, Snehal R</cp:lastModifiedBy>
  <cp:revision>2</cp:revision>
  <cp:lastPrinted>2012-01-31T00:01:00Z</cp:lastPrinted>
  <dcterms:created xsi:type="dcterms:W3CDTF">2022-02-08T17:25:00Z</dcterms:created>
  <dcterms:modified xsi:type="dcterms:W3CDTF">2022-02-08T17:25:00Z</dcterms:modified>
</cp:coreProperties>
</file>